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1F58" w14:textId="147A32E5" w:rsidR="00A81669" w:rsidRDefault="00E00EB0" w:rsidP="008755C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BCBF4D" wp14:editId="53FEFEBA">
            <wp:simplePos x="0" y="0"/>
            <wp:positionH relativeFrom="page">
              <wp:posOffset>6924675</wp:posOffset>
            </wp:positionH>
            <wp:positionV relativeFrom="paragraph">
              <wp:posOffset>-502285</wp:posOffset>
            </wp:positionV>
            <wp:extent cx="409575" cy="535840"/>
            <wp:effectExtent l="0" t="0" r="0" b="0"/>
            <wp:wrapNone/>
            <wp:docPr id="3" name="Picture 3" descr="A white screen on a red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screen on a red backgrou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CE">
        <w:rPr>
          <w:noProof/>
        </w:rPr>
        <w:drawing>
          <wp:anchor distT="0" distB="0" distL="114300" distR="114300" simplePos="0" relativeHeight="251660288" behindDoc="0" locked="0" layoutInCell="1" allowOverlap="1" wp14:anchorId="083C7646" wp14:editId="2EFF2694">
            <wp:simplePos x="0" y="0"/>
            <wp:positionH relativeFrom="column">
              <wp:posOffset>-746760</wp:posOffset>
            </wp:positionH>
            <wp:positionV relativeFrom="paragraph">
              <wp:posOffset>-518160</wp:posOffset>
            </wp:positionV>
            <wp:extent cx="876300" cy="693420"/>
            <wp:effectExtent l="0" t="0" r="0" b="0"/>
            <wp:wrapNone/>
            <wp:docPr id="4" name="Picture 14" descr="A picture containing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A picture containing indoor&#10;&#10;Description automatically generated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DCCD" wp14:editId="7C7BDD47">
                <wp:simplePos x="0" y="0"/>
                <wp:positionH relativeFrom="column">
                  <wp:posOffset>447675</wp:posOffset>
                </wp:positionH>
                <wp:positionV relativeFrom="paragraph">
                  <wp:posOffset>-480060</wp:posOffset>
                </wp:positionV>
                <wp:extent cx="5034280" cy="466725"/>
                <wp:effectExtent l="0" t="0" r="139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8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2BDAE18" w14:textId="77777777" w:rsidR="00742389" w:rsidRPr="00742389" w:rsidRDefault="00742389" w:rsidP="007423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2389">
                              <w:rPr>
                                <w:b/>
                                <w:bCs/>
                              </w:rPr>
                              <w:t>Scholarship Application Information</w:t>
                            </w:r>
                          </w:p>
                          <w:p w14:paraId="31CC8AF6" w14:textId="77777777" w:rsidR="00742389" w:rsidRPr="00742389" w:rsidRDefault="00742389" w:rsidP="007423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2389">
                              <w:rPr>
                                <w:b/>
                                <w:bCs/>
                              </w:rPr>
                              <w:t>DEADLINE: February 28, 2021</w:t>
                            </w:r>
                          </w:p>
                          <w:p w14:paraId="36E65A83" w14:textId="2DE628C3" w:rsidR="00A64FDD" w:rsidRPr="00F75088" w:rsidRDefault="00A64FDD" w:rsidP="00A816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CDC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-37.8pt;width:396.4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" fillcolor="#c00000" strokecolor="#c00000" strokeweight=".5pt">
                <v:textbox>
                  <w:txbxContent>
                    <w:p w14:paraId="32BDAE18" w14:textId="77777777" w:rsidR="00742389" w:rsidRPr="00742389" w:rsidRDefault="00742389" w:rsidP="007423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42389">
                        <w:rPr>
                          <w:b/>
                          <w:bCs/>
                        </w:rPr>
                        <w:t>Scholarship Application Information</w:t>
                      </w:r>
                    </w:p>
                    <w:p w14:paraId="31CC8AF6" w14:textId="77777777" w:rsidR="00742389" w:rsidRPr="00742389" w:rsidRDefault="00742389" w:rsidP="0074238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42389">
                        <w:rPr>
                          <w:b/>
                          <w:bCs/>
                        </w:rPr>
                        <w:t>DEADLINE: February 28, 2021</w:t>
                      </w:r>
                    </w:p>
                    <w:p w14:paraId="36E65A83" w14:textId="2DE628C3" w:rsidR="00A64FDD" w:rsidRPr="00F75088" w:rsidRDefault="00A64FDD" w:rsidP="00A816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63217" w14:textId="44062099" w:rsidR="00A81669" w:rsidRDefault="00A81669" w:rsidP="003C21F5">
      <w:pPr>
        <w:spacing w:after="0"/>
      </w:pPr>
    </w:p>
    <w:p w14:paraId="2260A856" w14:textId="07EBD63D" w:rsidR="00742389" w:rsidRDefault="00742389" w:rsidP="00742389">
      <w:pPr>
        <w:spacing w:after="0"/>
        <w:jc w:val="center"/>
        <w:rPr>
          <w:b/>
          <w:bCs/>
          <w:noProof/>
        </w:rPr>
      </w:pPr>
      <w:r w:rsidRPr="00742389">
        <w:t>This is an application form for the H. Dean and Susan Regis Gibson Award.</w:t>
      </w:r>
      <w:r w:rsidRPr="00742389">
        <w:rPr>
          <w:b/>
          <w:bCs/>
          <w:noProof/>
        </w:rPr>
        <w:t xml:space="preserve"> </w:t>
      </w:r>
    </w:p>
    <w:p w14:paraId="7D868719" w14:textId="26F3EF7F" w:rsidR="00742389" w:rsidRPr="00742389" w:rsidRDefault="00742389" w:rsidP="00742389">
      <w:pPr>
        <w:spacing w:after="0"/>
        <w:jc w:val="center"/>
      </w:pPr>
      <w:r w:rsidRPr="00742389">
        <w:rPr>
          <w:b/>
          <w:bCs/>
          <w:color w:val="BB0000"/>
        </w:rPr>
        <w:t>(THIS APPLICATION MUST BE TYPED)</w:t>
      </w:r>
    </w:p>
    <w:p w14:paraId="7126A84E" w14:textId="77777777" w:rsidR="00742389" w:rsidRPr="00742389" w:rsidRDefault="00742389" w:rsidP="00742389">
      <w:pPr>
        <w:spacing w:after="0"/>
      </w:pPr>
    </w:p>
    <w:p w14:paraId="7313B9F6" w14:textId="77777777" w:rsidR="00742389" w:rsidRPr="00742389" w:rsidRDefault="00742389" w:rsidP="00742389">
      <w:pPr>
        <w:spacing w:after="0"/>
        <w:rPr>
          <w:b/>
          <w:bCs/>
        </w:rPr>
      </w:pPr>
    </w:p>
    <w:p w14:paraId="56D1F57F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Student Name: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4FC3EEF7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OSU </w:t>
      </w:r>
      <w:proofErr w:type="gramStart"/>
      <w:r w:rsidRPr="00742389">
        <w:t>Name.#</w:t>
      </w:r>
      <w:proofErr w:type="gramEnd"/>
      <w:r w:rsidRPr="00742389">
        <w:t xml:space="preserve">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2AB34DCD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Local Address: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3BBC83AB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Phone Number: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4A141AED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Permanent Address: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0059CDD8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Title of Study: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103A7F7C" w14:textId="77777777" w:rsidR="00742389" w:rsidRPr="00742389" w:rsidRDefault="00742389" w:rsidP="00467E31">
      <w:pPr>
        <w:numPr>
          <w:ilvl w:val="0"/>
          <w:numId w:val="3"/>
        </w:numPr>
        <w:spacing w:after="0" w:line="360" w:lineRule="auto"/>
      </w:pPr>
      <w:r w:rsidRPr="00742389">
        <w:t xml:space="preserve">Faculty Advisor and Email: 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2F396B60" w14:textId="77777777" w:rsidR="00742389" w:rsidRPr="00742389" w:rsidRDefault="00742389" w:rsidP="00742389">
      <w:pPr>
        <w:spacing w:after="0"/>
      </w:pPr>
    </w:p>
    <w:p w14:paraId="48D913FA" w14:textId="77777777" w:rsidR="00742389" w:rsidRPr="00742389" w:rsidRDefault="00742389" w:rsidP="00742389">
      <w:pPr>
        <w:spacing w:after="0"/>
      </w:pPr>
    </w:p>
    <w:p w14:paraId="4AE04286" w14:textId="77777777" w:rsidR="00742389" w:rsidRPr="00742389" w:rsidRDefault="00742389" w:rsidP="00742389">
      <w:pPr>
        <w:spacing w:after="0"/>
      </w:pPr>
      <w:r w:rsidRPr="00742389">
        <w:t>Student Signature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t>Date</w:t>
      </w:r>
      <w:r w:rsidRPr="00742389">
        <w:rPr>
          <w:u w:val="single"/>
        </w:rPr>
        <w:t xml:space="preserve"> </w:t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  <w:r w:rsidRPr="00742389">
        <w:rPr>
          <w:u w:val="single"/>
        </w:rPr>
        <w:tab/>
      </w:r>
    </w:p>
    <w:p w14:paraId="1864ED51" w14:textId="77777777" w:rsidR="00742389" w:rsidRPr="00742389" w:rsidRDefault="00742389" w:rsidP="00742389">
      <w:pPr>
        <w:spacing w:after="0"/>
      </w:pPr>
    </w:p>
    <w:p w14:paraId="72F0FFB5" w14:textId="77777777" w:rsidR="00742389" w:rsidRPr="00742389" w:rsidRDefault="00742389" w:rsidP="00742389">
      <w:pPr>
        <w:spacing w:after="0"/>
      </w:pPr>
    </w:p>
    <w:p w14:paraId="228EC74E" w14:textId="77777777" w:rsidR="00742389" w:rsidRPr="00742389" w:rsidRDefault="00742389" w:rsidP="00742389">
      <w:pPr>
        <w:spacing w:after="0"/>
        <w:rPr>
          <w:b/>
          <w:color w:val="BB0000"/>
        </w:rPr>
      </w:pPr>
      <w:r w:rsidRPr="00742389">
        <w:rPr>
          <w:b/>
          <w:color w:val="BB0000"/>
        </w:rPr>
        <w:t>APPLICATION CHECKLIST</w:t>
      </w:r>
    </w:p>
    <w:p w14:paraId="5A80BB40" w14:textId="77777777" w:rsidR="00742389" w:rsidRPr="00742389" w:rsidRDefault="00742389" w:rsidP="00742389">
      <w:pPr>
        <w:spacing w:after="0"/>
      </w:pPr>
      <w:r w:rsidRPr="00742389">
        <w:t xml:space="preserve">Please submit all of the following electronically by February 28, 2021 </w:t>
      </w:r>
      <w:proofErr w:type="gramStart"/>
      <w:r w:rsidRPr="00742389">
        <w:t>to:</w:t>
      </w:r>
      <w:proofErr w:type="gramEnd"/>
      <w:r w:rsidRPr="00742389">
        <w:t xml:space="preserve"> Adam Sharp @ </w:t>
      </w:r>
      <w:hyperlink r:id="rId9" w:history="1">
        <w:r w:rsidRPr="00742389">
          <w:rPr>
            <w:color w:val="0563C1" w:themeColor="hyperlink"/>
            <w:u w:val="single"/>
          </w:rPr>
          <w:t>ccbbi.service@osu.edu</w:t>
        </w:r>
      </w:hyperlink>
    </w:p>
    <w:p w14:paraId="179C5DC5" w14:textId="77777777" w:rsidR="00742389" w:rsidRPr="00742389" w:rsidRDefault="00742389" w:rsidP="00742389">
      <w:pPr>
        <w:spacing w:after="0"/>
      </w:pPr>
    </w:p>
    <w:p w14:paraId="64C60809" w14:textId="77777777" w:rsidR="00742389" w:rsidRPr="00742389" w:rsidRDefault="00742389" w:rsidP="00742389">
      <w:pPr>
        <w:numPr>
          <w:ilvl w:val="1"/>
          <w:numId w:val="3"/>
        </w:numPr>
        <w:spacing w:after="0"/>
      </w:pPr>
      <w:r w:rsidRPr="00742389">
        <w:t>Attached application</w:t>
      </w:r>
    </w:p>
    <w:p w14:paraId="1C2F2753" w14:textId="5CD2591A" w:rsidR="00742389" w:rsidRPr="00742389" w:rsidRDefault="00742389" w:rsidP="00742389">
      <w:pPr>
        <w:numPr>
          <w:ilvl w:val="1"/>
          <w:numId w:val="3"/>
        </w:numPr>
        <w:spacing w:after="0"/>
      </w:pPr>
      <w:r w:rsidRPr="00742389">
        <w:t>A maximum five double-spaced page proposal with</w:t>
      </w:r>
      <w:r w:rsidR="00467E31">
        <w:t>:</w:t>
      </w:r>
    </w:p>
    <w:p w14:paraId="58045DC3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Title of proposed study</w:t>
      </w:r>
    </w:p>
    <w:p w14:paraId="3A8DEE09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Brief background of study</w:t>
      </w:r>
    </w:p>
    <w:p w14:paraId="71F1B432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Rationale and clear statement of hypotheses to be tested</w:t>
      </w:r>
    </w:p>
    <w:p w14:paraId="609AD5B4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Description of subjects to be tested</w:t>
      </w:r>
    </w:p>
    <w:p w14:paraId="2F0537D4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Specifications of protocol to be employed</w:t>
      </w:r>
    </w:p>
    <w:p w14:paraId="763B86E5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Stimulus presentation requirements (audio, visual, other)</w:t>
      </w:r>
    </w:p>
    <w:p w14:paraId="64B2F8F3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Analyses to be performed</w:t>
      </w:r>
    </w:p>
    <w:p w14:paraId="4105628F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Projected start and completion dates</w:t>
      </w:r>
    </w:p>
    <w:p w14:paraId="06A2F174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Faculty advisor</w:t>
      </w:r>
    </w:p>
    <w:p w14:paraId="34159907" w14:textId="77777777" w:rsidR="00742389" w:rsidRPr="00742389" w:rsidRDefault="00742389" w:rsidP="00742389">
      <w:pPr>
        <w:numPr>
          <w:ilvl w:val="2"/>
          <w:numId w:val="3"/>
        </w:numPr>
        <w:spacing w:after="0"/>
      </w:pPr>
      <w:r w:rsidRPr="00742389">
        <w:t>Budget and budget justification</w:t>
      </w:r>
    </w:p>
    <w:p w14:paraId="3B9C69A0" w14:textId="77777777" w:rsidR="00742389" w:rsidRPr="00742389" w:rsidRDefault="00742389" w:rsidP="00742389">
      <w:pPr>
        <w:numPr>
          <w:ilvl w:val="1"/>
          <w:numId w:val="3"/>
        </w:numPr>
        <w:spacing w:after="0"/>
      </w:pPr>
      <w:r w:rsidRPr="00742389">
        <w:t>Resume</w:t>
      </w:r>
    </w:p>
    <w:p w14:paraId="7A8CEEEC" w14:textId="77777777" w:rsidR="00742389" w:rsidRPr="00742389" w:rsidRDefault="00742389" w:rsidP="00742389">
      <w:pPr>
        <w:numPr>
          <w:ilvl w:val="1"/>
          <w:numId w:val="3"/>
        </w:numPr>
        <w:spacing w:after="0"/>
      </w:pPr>
      <w:r w:rsidRPr="00742389">
        <w:t xml:space="preserve">Two letters of recommendation (emailed separately to </w:t>
      </w:r>
      <w:r w:rsidRPr="00742389">
        <w:rPr>
          <w:color w:val="0563C1" w:themeColor="hyperlink"/>
          <w:u w:val="single"/>
        </w:rPr>
        <w:t>ccbbi.service@osu.edu</w:t>
      </w:r>
      <w:r w:rsidRPr="00742389">
        <w:t xml:space="preserve">) </w:t>
      </w:r>
    </w:p>
    <w:p w14:paraId="0BB6BEBC" w14:textId="77777777" w:rsidR="00742389" w:rsidRPr="00742389" w:rsidRDefault="00742389" w:rsidP="00742389">
      <w:pPr>
        <w:spacing w:after="0"/>
      </w:pPr>
    </w:p>
    <w:p w14:paraId="7CBFF475" w14:textId="77777777" w:rsidR="00742389" w:rsidRPr="00742389" w:rsidRDefault="00742389" w:rsidP="00742389">
      <w:pPr>
        <w:spacing w:after="0"/>
      </w:pPr>
    </w:p>
    <w:p w14:paraId="6B121540" w14:textId="77777777" w:rsidR="00742389" w:rsidRPr="00742389" w:rsidRDefault="00742389" w:rsidP="00742389">
      <w:pPr>
        <w:spacing w:after="0"/>
        <w:rPr>
          <w:b/>
          <w:bCs/>
          <w:color w:val="BB0000"/>
        </w:rPr>
      </w:pPr>
      <w:r w:rsidRPr="00742389">
        <w:rPr>
          <w:b/>
          <w:bCs/>
          <w:color w:val="BB0000"/>
        </w:rPr>
        <w:t>Selection of the award recipient(s) will be made by March 22, 2021.</w:t>
      </w:r>
      <w:r w:rsidRPr="00742389">
        <w:rPr>
          <w:b/>
          <w:bCs/>
          <w:color w:val="BB0000"/>
        </w:rPr>
        <w:tab/>
      </w:r>
    </w:p>
    <w:p w14:paraId="4102F341" w14:textId="7B829658" w:rsidR="003C21F5" w:rsidRPr="003C21F5" w:rsidRDefault="003C21F5" w:rsidP="00762D95">
      <w:pPr>
        <w:spacing w:after="0"/>
        <w:rPr>
          <w:b/>
          <w:bCs/>
        </w:rPr>
      </w:pPr>
    </w:p>
    <w:sectPr w:rsidR="003C21F5" w:rsidRPr="003C2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A4BD" w14:textId="77777777" w:rsidR="00914D70" w:rsidRDefault="00914D70" w:rsidP="00AD6ED8">
      <w:pPr>
        <w:spacing w:after="0" w:line="240" w:lineRule="auto"/>
      </w:pPr>
      <w:r>
        <w:separator/>
      </w:r>
    </w:p>
  </w:endnote>
  <w:endnote w:type="continuationSeparator" w:id="0">
    <w:p w14:paraId="35049F02" w14:textId="77777777" w:rsidR="00914D70" w:rsidRDefault="00914D70" w:rsidP="00AD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289F" w14:textId="77777777" w:rsidR="00AD6ED8" w:rsidRDefault="00AD6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D16" w14:textId="77777777" w:rsidR="00AD6ED8" w:rsidRDefault="00AD6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9B42" w14:textId="77777777" w:rsidR="00AD6ED8" w:rsidRDefault="00AD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C2CC" w14:textId="77777777" w:rsidR="00914D70" w:rsidRDefault="00914D70" w:rsidP="00AD6ED8">
      <w:pPr>
        <w:spacing w:after="0" w:line="240" w:lineRule="auto"/>
      </w:pPr>
      <w:r>
        <w:separator/>
      </w:r>
    </w:p>
  </w:footnote>
  <w:footnote w:type="continuationSeparator" w:id="0">
    <w:p w14:paraId="6E4EB244" w14:textId="77777777" w:rsidR="00914D70" w:rsidRDefault="00914D70" w:rsidP="00AD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B6C7" w14:textId="77777777" w:rsidR="00AD6ED8" w:rsidRDefault="00AD6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387B" w14:textId="1D7CA337" w:rsidR="00AD6ED8" w:rsidRDefault="00AD6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ED78" w14:textId="77777777" w:rsidR="00AD6ED8" w:rsidRDefault="00AD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0119"/>
    <w:multiLevelType w:val="hybridMultilevel"/>
    <w:tmpl w:val="9FFE54EC"/>
    <w:lvl w:ilvl="0" w:tplc="6A8CE688">
      <w:start w:val="8"/>
      <w:numFmt w:val="upperLetter"/>
      <w:lvlText w:val="%1."/>
      <w:lvlJc w:val="left"/>
      <w:pPr>
        <w:ind w:left="120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261B24">
      <w:start w:val="1"/>
      <w:numFmt w:val="decimal"/>
      <w:lvlText w:val="%2."/>
      <w:lvlJc w:val="left"/>
      <w:pPr>
        <w:ind w:left="552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A14D246">
      <w:start w:val="1"/>
      <w:numFmt w:val="bullet"/>
      <w:lvlText w:val="•"/>
      <w:lvlJc w:val="left"/>
      <w:pPr>
        <w:ind w:left="1610" w:hanging="240"/>
      </w:pPr>
      <w:rPr>
        <w:rFonts w:hint="default"/>
      </w:rPr>
    </w:lvl>
    <w:lvl w:ilvl="3" w:tplc="55EEEA4E">
      <w:start w:val="1"/>
      <w:numFmt w:val="bullet"/>
      <w:lvlText w:val="•"/>
      <w:lvlJc w:val="left"/>
      <w:pPr>
        <w:ind w:left="2669" w:hanging="240"/>
      </w:pPr>
      <w:rPr>
        <w:rFonts w:hint="default"/>
      </w:rPr>
    </w:lvl>
    <w:lvl w:ilvl="4" w:tplc="56789B94">
      <w:start w:val="1"/>
      <w:numFmt w:val="bullet"/>
      <w:lvlText w:val="•"/>
      <w:lvlJc w:val="left"/>
      <w:pPr>
        <w:ind w:left="3728" w:hanging="240"/>
      </w:pPr>
      <w:rPr>
        <w:rFonts w:hint="default"/>
      </w:rPr>
    </w:lvl>
    <w:lvl w:ilvl="5" w:tplc="F2C8795E">
      <w:start w:val="1"/>
      <w:numFmt w:val="bullet"/>
      <w:lvlText w:val="•"/>
      <w:lvlJc w:val="left"/>
      <w:pPr>
        <w:ind w:left="4786" w:hanging="240"/>
      </w:pPr>
      <w:rPr>
        <w:rFonts w:hint="default"/>
      </w:rPr>
    </w:lvl>
    <w:lvl w:ilvl="6" w:tplc="76B680C2">
      <w:start w:val="1"/>
      <w:numFmt w:val="bullet"/>
      <w:lvlText w:val="•"/>
      <w:lvlJc w:val="left"/>
      <w:pPr>
        <w:ind w:left="5845" w:hanging="240"/>
      </w:pPr>
      <w:rPr>
        <w:rFonts w:hint="default"/>
      </w:rPr>
    </w:lvl>
    <w:lvl w:ilvl="7" w:tplc="160E6CA4">
      <w:start w:val="1"/>
      <w:numFmt w:val="bullet"/>
      <w:lvlText w:val="•"/>
      <w:lvlJc w:val="left"/>
      <w:pPr>
        <w:ind w:left="6904" w:hanging="240"/>
      </w:pPr>
      <w:rPr>
        <w:rFonts w:hint="default"/>
      </w:rPr>
    </w:lvl>
    <w:lvl w:ilvl="8" w:tplc="627A7BA0">
      <w:start w:val="1"/>
      <w:numFmt w:val="bullet"/>
      <w:lvlText w:val="•"/>
      <w:lvlJc w:val="left"/>
      <w:pPr>
        <w:ind w:left="7962" w:hanging="240"/>
      </w:pPr>
      <w:rPr>
        <w:rFonts w:hint="default"/>
      </w:rPr>
    </w:lvl>
  </w:abstractNum>
  <w:abstractNum w:abstractNumId="1" w15:restartNumberingAfterBreak="0">
    <w:nsid w:val="713D066C"/>
    <w:multiLevelType w:val="hybridMultilevel"/>
    <w:tmpl w:val="FB08FF3A"/>
    <w:lvl w:ilvl="0" w:tplc="F81CD99C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6F866B6">
      <w:start w:val="1"/>
      <w:numFmt w:val="bullet"/>
      <w:lvlText w:val="-"/>
      <w:lvlJc w:val="left"/>
      <w:pPr>
        <w:ind w:left="93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B8400FEA">
      <w:start w:val="1"/>
      <w:numFmt w:val="bullet"/>
      <w:lvlText w:val="•"/>
      <w:lvlJc w:val="left"/>
      <w:pPr>
        <w:ind w:left="1926" w:hanging="140"/>
      </w:pPr>
      <w:rPr>
        <w:rFonts w:hint="default"/>
      </w:rPr>
    </w:lvl>
    <w:lvl w:ilvl="3" w:tplc="EC10CDE4">
      <w:start w:val="1"/>
      <w:numFmt w:val="bullet"/>
      <w:lvlText w:val="•"/>
      <w:lvlJc w:val="left"/>
      <w:pPr>
        <w:ind w:left="2921" w:hanging="140"/>
      </w:pPr>
      <w:rPr>
        <w:rFonts w:hint="default"/>
      </w:rPr>
    </w:lvl>
    <w:lvl w:ilvl="4" w:tplc="5BF2C6FA">
      <w:start w:val="1"/>
      <w:numFmt w:val="bullet"/>
      <w:lvlText w:val="•"/>
      <w:lvlJc w:val="left"/>
      <w:pPr>
        <w:ind w:left="3916" w:hanging="140"/>
      </w:pPr>
      <w:rPr>
        <w:rFonts w:hint="default"/>
      </w:rPr>
    </w:lvl>
    <w:lvl w:ilvl="5" w:tplc="1DB64C52">
      <w:start w:val="1"/>
      <w:numFmt w:val="bullet"/>
      <w:lvlText w:val="•"/>
      <w:lvlJc w:val="left"/>
      <w:pPr>
        <w:ind w:left="4912" w:hanging="140"/>
      </w:pPr>
      <w:rPr>
        <w:rFonts w:hint="default"/>
      </w:rPr>
    </w:lvl>
    <w:lvl w:ilvl="6" w:tplc="38B84B98">
      <w:start w:val="1"/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7460F7EC">
      <w:start w:val="1"/>
      <w:numFmt w:val="bullet"/>
      <w:lvlText w:val="•"/>
      <w:lvlJc w:val="left"/>
      <w:pPr>
        <w:ind w:left="6902" w:hanging="140"/>
      </w:pPr>
      <w:rPr>
        <w:rFonts w:hint="default"/>
      </w:rPr>
    </w:lvl>
    <w:lvl w:ilvl="8" w:tplc="9D1CEB6C">
      <w:start w:val="1"/>
      <w:numFmt w:val="bullet"/>
      <w:lvlText w:val="•"/>
      <w:lvlJc w:val="left"/>
      <w:pPr>
        <w:ind w:left="7897" w:hanging="140"/>
      </w:pPr>
      <w:rPr>
        <w:rFonts w:hint="default"/>
      </w:rPr>
    </w:lvl>
  </w:abstractNum>
  <w:abstractNum w:abstractNumId="2" w15:restartNumberingAfterBreak="0">
    <w:nsid w:val="7AFB45C4"/>
    <w:multiLevelType w:val="hybridMultilevel"/>
    <w:tmpl w:val="5ABC5092"/>
    <w:lvl w:ilvl="0" w:tplc="7EC24082">
      <w:start w:val="1"/>
      <w:numFmt w:val="decimal"/>
      <w:lvlText w:val="%1."/>
      <w:lvlJc w:val="left"/>
      <w:pPr>
        <w:ind w:left="496" w:hanging="231"/>
      </w:pPr>
      <w:rPr>
        <w:rFonts w:ascii="Times New Roman" w:eastAsia="Times New Roman" w:hAnsi="Times New Roman" w:hint="default"/>
        <w:sz w:val="23"/>
        <w:szCs w:val="23"/>
      </w:rPr>
    </w:lvl>
    <w:lvl w:ilvl="1" w:tplc="4D8C7C9A">
      <w:start w:val="1"/>
      <w:numFmt w:val="bullet"/>
      <w:lvlText w:val=""/>
      <w:lvlJc w:val="left"/>
      <w:pPr>
        <w:ind w:left="839" w:hanging="360"/>
      </w:pPr>
      <w:rPr>
        <w:rFonts w:ascii="Wingdings" w:eastAsia="Wingdings" w:hAnsi="Wingdings" w:hint="default"/>
        <w:sz w:val="23"/>
        <w:szCs w:val="23"/>
      </w:rPr>
    </w:lvl>
    <w:lvl w:ilvl="2" w:tplc="84762E86">
      <w:start w:val="1"/>
      <w:numFmt w:val="bullet"/>
      <w:lvlText w:val="-"/>
      <w:lvlJc w:val="left"/>
      <w:pPr>
        <w:ind w:left="973" w:hanging="135"/>
      </w:pPr>
      <w:rPr>
        <w:rFonts w:ascii="Times New Roman" w:eastAsia="Times New Roman" w:hAnsi="Times New Roman" w:hint="default"/>
        <w:sz w:val="23"/>
        <w:szCs w:val="23"/>
      </w:rPr>
    </w:lvl>
    <w:lvl w:ilvl="3" w:tplc="3E28F2D0">
      <w:start w:val="1"/>
      <w:numFmt w:val="bullet"/>
      <w:lvlText w:val="•"/>
      <w:lvlJc w:val="left"/>
      <w:pPr>
        <w:ind w:left="2157" w:hanging="135"/>
      </w:pPr>
      <w:rPr>
        <w:rFonts w:hint="default"/>
      </w:rPr>
    </w:lvl>
    <w:lvl w:ilvl="4" w:tplc="DFB49452">
      <w:start w:val="1"/>
      <w:numFmt w:val="bullet"/>
      <w:lvlText w:val="•"/>
      <w:lvlJc w:val="left"/>
      <w:pPr>
        <w:ind w:left="3340" w:hanging="135"/>
      </w:pPr>
      <w:rPr>
        <w:rFonts w:hint="default"/>
      </w:rPr>
    </w:lvl>
    <w:lvl w:ilvl="5" w:tplc="A5DEA4F4">
      <w:start w:val="1"/>
      <w:numFmt w:val="bullet"/>
      <w:lvlText w:val="•"/>
      <w:lvlJc w:val="left"/>
      <w:pPr>
        <w:ind w:left="4523" w:hanging="135"/>
      </w:pPr>
      <w:rPr>
        <w:rFonts w:hint="default"/>
      </w:rPr>
    </w:lvl>
    <w:lvl w:ilvl="6" w:tplc="C3BECA40">
      <w:start w:val="1"/>
      <w:numFmt w:val="bullet"/>
      <w:lvlText w:val="•"/>
      <w:lvlJc w:val="left"/>
      <w:pPr>
        <w:ind w:left="5706" w:hanging="135"/>
      </w:pPr>
      <w:rPr>
        <w:rFonts w:hint="default"/>
      </w:rPr>
    </w:lvl>
    <w:lvl w:ilvl="7" w:tplc="8BA82D7C">
      <w:start w:val="1"/>
      <w:numFmt w:val="bullet"/>
      <w:lvlText w:val="•"/>
      <w:lvlJc w:val="left"/>
      <w:pPr>
        <w:ind w:left="6890" w:hanging="135"/>
      </w:pPr>
      <w:rPr>
        <w:rFonts w:hint="default"/>
      </w:rPr>
    </w:lvl>
    <w:lvl w:ilvl="8" w:tplc="4D0C15C6">
      <w:start w:val="1"/>
      <w:numFmt w:val="bullet"/>
      <w:lvlText w:val="•"/>
      <w:lvlJc w:val="left"/>
      <w:pPr>
        <w:ind w:left="8073" w:hanging="1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F5"/>
    <w:rsid w:val="00134AAE"/>
    <w:rsid w:val="002259B1"/>
    <w:rsid w:val="002D73AD"/>
    <w:rsid w:val="003214C5"/>
    <w:rsid w:val="003C21F5"/>
    <w:rsid w:val="003C2AAA"/>
    <w:rsid w:val="00430152"/>
    <w:rsid w:val="004650E5"/>
    <w:rsid w:val="00467E31"/>
    <w:rsid w:val="004948A2"/>
    <w:rsid w:val="004D05E2"/>
    <w:rsid w:val="00612C52"/>
    <w:rsid w:val="00616275"/>
    <w:rsid w:val="006507B1"/>
    <w:rsid w:val="00742389"/>
    <w:rsid w:val="00762D95"/>
    <w:rsid w:val="00823D29"/>
    <w:rsid w:val="008755CE"/>
    <w:rsid w:val="008C4AFE"/>
    <w:rsid w:val="00914D70"/>
    <w:rsid w:val="00A45E8D"/>
    <w:rsid w:val="00A64FDD"/>
    <w:rsid w:val="00A81669"/>
    <w:rsid w:val="00AA7D35"/>
    <w:rsid w:val="00AC3773"/>
    <w:rsid w:val="00AD6ED8"/>
    <w:rsid w:val="00B34568"/>
    <w:rsid w:val="00C72FC4"/>
    <w:rsid w:val="00E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8C12"/>
  <w15:chartTrackingRefBased/>
  <w15:docId w15:val="{830D1E14-4617-41F6-BA49-358D8156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1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D8"/>
  </w:style>
  <w:style w:type="paragraph" w:styleId="Footer">
    <w:name w:val="footer"/>
    <w:basedOn w:val="Normal"/>
    <w:link w:val="FooterChar"/>
    <w:uiPriority w:val="99"/>
    <w:unhideWhenUsed/>
    <w:rsid w:val="00AD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Adam</dc:creator>
  <cp:keywords/>
  <dc:description/>
  <cp:lastModifiedBy>Ruchika Prakash</cp:lastModifiedBy>
  <cp:revision>3</cp:revision>
  <dcterms:created xsi:type="dcterms:W3CDTF">2021-01-28T19:48:00Z</dcterms:created>
  <dcterms:modified xsi:type="dcterms:W3CDTF">2021-01-28T19:48:00Z</dcterms:modified>
</cp:coreProperties>
</file>